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F9" w:rsidRPr="00CD4256" w:rsidRDefault="00AE1C78" w:rsidP="006E41F9">
      <w:pPr>
        <w:spacing w:line="360" w:lineRule="auto"/>
        <w:ind w:hanging="480"/>
        <w:jc w:val="center"/>
        <w:rPr>
          <w:b/>
        </w:rPr>
      </w:pPr>
      <w:r>
        <w:rPr>
          <w:b/>
        </w:rPr>
        <w:t xml:space="preserve">Character Interview: </w:t>
      </w:r>
      <w:r w:rsidR="00616CF9" w:rsidRPr="00CD4256">
        <w:rPr>
          <w:b/>
        </w:rPr>
        <w:t>Asking Questions That Require Inference and Synthesis</w:t>
      </w:r>
    </w:p>
    <w:p w:rsidR="00D54CAD" w:rsidRPr="0042537A" w:rsidRDefault="00D54CAD" w:rsidP="006E41F9">
      <w:pPr>
        <w:spacing w:line="360" w:lineRule="auto"/>
        <w:ind w:hanging="475"/>
        <w:rPr>
          <w:b/>
          <w:u w:val="single"/>
        </w:rPr>
      </w:pPr>
      <w:r w:rsidRPr="0042537A">
        <w:rPr>
          <w:b/>
          <w:u w:val="single"/>
        </w:rPr>
        <w:t>Inference</w:t>
      </w:r>
      <w:r w:rsidR="00B17A69" w:rsidRPr="0042537A">
        <w:rPr>
          <w:b/>
          <w:u w:val="single"/>
        </w:rPr>
        <w:t>:</w:t>
      </w:r>
    </w:p>
    <w:p w:rsidR="00B17A69" w:rsidRPr="00CD4256" w:rsidRDefault="00B17A69" w:rsidP="006E41F9">
      <w:pPr>
        <w:spacing w:line="360" w:lineRule="auto"/>
        <w:ind w:hanging="475"/>
      </w:pPr>
      <w:r w:rsidRPr="00CD4256">
        <w:t>1.  Ask a character what he or she would like to say to another character.</w:t>
      </w:r>
    </w:p>
    <w:p w:rsidR="00B17A69" w:rsidRPr="00CD4256" w:rsidRDefault="00B17A69" w:rsidP="006E41F9">
      <w:pPr>
        <w:spacing w:line="360" w:lineRule="auto"/>
        <w:ind w:hanging="475"/>
      </w:pPr>
      <w:r w:rsidRPr="00CD4256">
        <w:t>2. Ask characters about their feeling and thoughts at the climactic moment in the story.</w:t>
      </w:r>
    </w:p>
    <w:p w:rsidR="00B17A69" w:rsidRPr="00CD4256" w:rsidRDefault="00B17A69" w:rsidP="006E41F9">
      <w:pPr>
        <w:spacing w:line="360" w:lineRule="auto"/>
        <w:ind w:hanging="475"/>
      </w:pPr>
      <w:r w:rsidRPr="00CD4256">
        <w:t xml:space="preserve">3. Ask the characters to explain something hinted at in the text, but not fully explained: “Stepmother, why were you so </w:t>
      </w:r>
      <w:proofErr w:type="gramStart"/>
      <w:r w:rsidRPr="00CD4256">
        <w:t>mean</w:t>
      </w:r>
      <w:proofErr w:type="gramEnd"/>
      <w:r w:rsidRPr="00CD4256">
        <w:t xml:space="preserve"> to Cinderella?”</w:t>
      </w:r>
    </w:p>
    <w:p w:rsidR="00B17A69" w:rsidRPr="00CD4256" w:rsidRDefault="00B17A69" w:rsidP="006E41F9">
      <w:pPr>
        <w:spacing w:line="360" w:lineRule="auto"/>
        <w:ind w:hanging="475"/>
      </w:pPr>
      <w:r w:rsidRPr="00CD4256">
        <w:t>4. Ask the characters to explain a key event in the story.</w:t>
      </w:r>
    </w:p>
    <w:p w:rsidR="00B17A69" w:rsidRPr="00CD4256" w:rsidRDefault="00B17A69" w:rsidP="006E41F9">
      <w:pPr>
        <w:spacing w:line="360" w:lineRule="auto"/>
        <w:ind w:hanging="475"/>
      </w:pPr>
      <w:r w:rsidRPr="00CD4256">
        <w:t>5. Ask the characters to explain what happened before the story began.</w:t>
      </w:r>
    </w:p>
    <w:p w:rsidR="00B17A69" w:rsidRPr="00CD4256" w:rsidRDefault="00B17A69" w:rsidP="006E41F9">
      <w:pPr>
        <w:spacing w:line="360" w:lineRule="auto"/>
        <w:ind w:hanging="475"/>
      </w:pPr>
      <w:r w:rsidRPr="00CD4256">
        <w:t>6. Ask the characters their plans for the future.</w:t>
      </w:r>
    </w:p>
    <w:p w:rsidR="00D54CAD" w:rsidRPr="00CD4256" w:rsidRDefault="00B17A69" w:rsidP="006E41F9">
      <w:pPr>
        <w:spacing w:line="360" w:lineRule="auto"/>
        <w:ind w:hanging="475"/>
      </w:pPr>
      <w:r w:rsidRPr="00CD4256">
        <w:t>7. Ask the characters to explain why they did something that may be questionable or unclear.</w:t>
      </w:r>
    </w:p>
    <w:p w:rsidR="00D54CAD" w:rsidRPr="0042537A" w:rsidRDefault="00D54CAD" w:rsidP="006E41F9">
      <w:pPr>
        <w:spacing w:line="360" w:lineRule="auto"/>
        <w:ind w:hanging="480"/>
        <w:rPr>
          <w:b/>
          <w:u w:val="single"/>
        </w:rPr>
      </w:pPr>
      <w:r w:rsidRPr="0042537A">
        <w:rPr>
          <w:b/>
          <w:u w:val="single"/>
        </w:rPr>
        <w:t>Synthesis</w:t>
      </w:r>
      <w:r w:rsidR="0042537A">
        <w:rPr>
          <w:b/>
          <w:u w:val="single"/>
        </w:rPr>
        <w:t>:</w:t>
      </w:r>
    </w:p>
    <w:p w:rsidR="008D6473" w:rsidRPr="00CD4256" w:rsidRDefault="008D6473" w:rsidP="006E41F9">
      <w:pPr>
        <w:spacing w:line="360" w:lineRule="auto"/>
        <w:ind w:hanging="475"/>
      </w:pPr>
      <w:r w:rsidRPr="00CD4256">
        <w:t>1. Ask the characters what they learned from their experiences.</w:t>
      </w:r>
    </w:p>
    <w:p w:rsidR="008D6473" w:rsidRPr="00CD4256" w:rsidRDefault="008D6473" w:rsidP="006E41F9">
      <w:pPr>
        <w:spacing w:line="360" w:lineRule="auto"/>
        <w:ind w:hanging="475"/>
      </w:pPr>
      <w:r w:rsidRPr="00CD4256">
        <w:t>2. Ask the characters to express an opinion about something that happened in the story and explain their feelings.</w:t>
      </w:r>
    </w:p>
    <w:p w:rsidR="008D6473" w:rsidRPr="00CD4256" w:rsidRDefault="008D6473" w:rsidP="006E41F9">
      <w:pPr>
        <w:spacing w:line="360" w:lineRule="auto"/>
        <w:ind w:hanging="475"/>
      </w:pPr>
      <w:r w:rsidRPr="00CD4256">
        <w:t>3. Ask the characters if and how they would change things if they could do things over again.</w:t>
      </w:r>
    </w:p>
    <w:p w:rsidR="008D6473" w:rsidRPr="00CD4256" w:rsidRDefault="008D6473" w:rsidP="006E41F9">
      <w:pPr>
        <w:spacing w:line="360" w:lineRule="auto"/>
        <w:ind w:hanging="475"/>
      </w:pPr>
      <w:r w:rsidRPr="00CD4256">
        <w:t xml:space="preserve">4. </w:t>
      </w:r>
      <w:r w:rsidR="006E41F9" w:rsidRPr="00CD4256">
        <w:t>Ask the characters what has changed because of the events of the story.</w:t>
      </w:r>
    </w:p>
    <w:p w:rsidR="006E41F9" w:rsidRPr="00CD4256" w:rsidRDefault="006E41F9" w:rsidP="006E41F9">
      <w:pPr>
        <w:spacing w:line="360" w:lineRule="auto"/>
        <w:ind w:hanging="475"/>
      </w:pPr>
      <w:r w:rsidRPr="00CD4256">
        <w:t>5. Ask the characters to explain how they are similar to or different from the characters in another version of the story.</w:t>
      </w:r>
    </w:p>
    <w:p w:rsidR="006E41F9" w:rsidRPr="00CD4256" w:rsidRDefault="006E41F9" w:rsidP="006E41F9">
      <w:pPr>
        <w:spacing w:line="360" w:lineRule="auto"/>
        <w:ind w:hanging="475"/>
      </w:pPr>
      <w:r w:rsidRPr="00CD4256">
        <w:t>6. Ask the author of the book the purpose for writing the story and why it is important for readers to consider.</w:t>
      </w:r>
    </w:p>
    <w:p w:rsidR="00DB036B" w:rsidRPr="00CD4256" w:rsidRDefault="00CD4256" w:rsidP="006E41F9">
      <w:pPr>
        <w:spacing w:line="360" w:lineRule="auto"/>
        <w:ind w:hanging="480"/>
      </w:pPr>
      <w:r w:rsidRPr="00CD4256">
        <w:t>Adapted from:</w:t>
      </w:r>
    </w:p>
    <w:p w:rsidR="00DB036B" w:rsidRPr="00CD4256" w:rsidRDefault="00DB036B" w:rsidP="006E41F9">
      <w:pPr>
        <w:spacing w:line="360" w:lineRule="auto"/>
        <w:ind w:hanging="480"/>
      </w:pPr>
      <w:proofErr w:type="spellStart"/>
      <w:proofErr w:type="gramStart"/>
      <w:r w:rsidRPr="00CD4256">
        <w:rPr>
          <w:rFonts w:eastAsia="Times New Roman" w:cstheme="minorHAnsi"/>
        </w:rPr>
        <w:t>Kelner</w:t>
      </w:r>
      <w:proofErr w:type="spellEnd"/>
      <w:r w:rsidRPr="00CD4256">
        <w:rPr>
          <w:rFonts w:eastAsia="Times New Roman" w:cstheme="minorHAnsi"/>
        </w:rPr>
        <w:t>, L.B. &amp; Flynn, R.M. (2006).</w:t>
      </w:r>
      <w:proofErr w:type="gramEnd"/>
      <w:r w:rsidRPr="00CD4256">
        <w:rPr>
          <w:rFonts w:eastAsia="Times New Roman" w:cstheme="minorHAnsi"/>
        </w:rPr>
        <w:t xml:space="preserve"> </w:t>
      </w:r>
      <w:proofErr w:type="gramStart"/>
      <w:r w:rsidRPr="00CD4256">
        <w:rPr>
          <w:rFonts w:eastAsia="Times New Roman" w:cstheme="minorHAnsi"/>
          <w:i/>
          <w:iCs/>
        </w:rPr>
        <w:t>A Dramatic Approach to Reading Comprehension, Strategies and Activities for Classroom Teachers</w:t>
      </w:r>
      <w:r w:rsidRPr="00CD4256">
        <w:rPr>
          <w:rFonts w:eastAsia="Times New Roman" w:cstheme="minorHAnsi"/>
        </w:rPr>
        <w:t>.</w:t>
      </w:r>
      <w:proofErr w:type="gramEnd"/>
      <w:r w:rsidRPr="00CD4256">
        <w:rPr>
          <w:rFonts w:eastAsia="Times New Roman" w:cstheme="minorHAnsi"/>
        </w:rPr>
        <w:t xml:space="preserve"> Portsmouth, New Hampshire: Heinemann.</w:t>
      </w:r>
    </w:p>
    <w:sectPr w:rsidR="00DB036B" w:rsidRPr="00CD4256" w:rsidSect="00BD7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68D2"/>
    <w:rsid w:val="0042537A"/>
    <w:rsid w:val="00616CF9"/>
    <w:rsid w:val="006B1D39"/>
    <w:rsid w:val="006E41F9"/>
    <w:rsid w:val="008B097E"/>
    <w:rsid w:val="008D6473"/>
    <w:rsid w:val="00961478"/>
    <w:rsid w:val="009C68D2"/>
    <w:rsid w:val="00AE1C78"/>
    <w:rsid w:val="00B17A69"/>
    <w:rsid w:val="00BD7E27"/>
    <w:rsid w:val="00CD19D6"/>
    <w:rsid w:val="00CD4256"/>
    <w:rsid w:val="00D54CAD"/>
    <w:rsid w:val="00DB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A. Reese</dc:creator>
  <cp:lastModifiedBy>Michele A. Reese</cp:lastModifiedBy>
  <cp:revision>11</cp:revision>
  <dcterms:created xsi:type="dcterms:W3CDTF">2012-02-20T01:27:00Z</dcterms:created>
  <dcterms:modified xsi:type="dcterms:W3CDTF">2012-02-21T03:16:00Z</dcterms:modified>
</cp:coreProperties>
</file>